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140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CF7D3C" w:rsidTr="00DE31B9">
        <w:tc>
          <w:tcPr>
            <w:tcW w:w="5382" w:type="dxa"/>
            <w:vAlign w:val="center"/>
          </w:tcPr>
          <w:p w:rsidR="00CF7D3C" w:rsidRPr="00DE31B9" w:rsidRDefault="00281CB2" w:rsidP="009C0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1B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CF7D3C" w:rsidRPr="00DE31B9" w:rsidRDefault="00281CB2" w:rsidP="009C0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1B9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281CB2" w:rsidRPr="00281CB2" w:rsidTr="00DE31B9">
        <w:tc>
          <w:tcPr>
            <w:tcW w:w="5382" w:type="dxa"/>
            <w:vAlign w:val="center"/>
          </w:tcPr>
          <w:p w:rsidR="00281CB2" w:rsidRPr="002A2F86" w:rsidRDefault="00281CB2" w:rsidP="009C0961">
            <w:pPr>
              <w:rPr>
                <w:rFonts w:ascii="Times New Roman" w:hAnsi="Times New Roman" w:cs="Times New Roman"/>
                <w:lang w:val="en-US"/>
              </w:rPr>
            </w:pPr>
            <w:r w:rsidRPr="00281CB2">
              <w:rPr>
                <w:rFonts w:ascii="Times New Roman" w:hAnsi="Times New Roman" w:cs="Times New Roman"/>
                <w:lang w:val="en-US"/>
              </w:rPr>
              <w:t>O Z.AX.TEX VA TASKILOTLAR ASSO</w:t>
            </w:r>
          </w:p>
        </w:tc>
        <w:tc>
          <w:tcPr>
            <w:tcW w:w="3969" w:type="dxa"/>
            <w:vAlign w:val="center"/>
          </w:tcPr>
          <w:p w:rsidR="00281CB2" w:rsidRPr="00281CB2" w:rsidRDefault="00281CB2" w:rsidP="009C09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1CB2">
              <w:rPr>
                <w:rFonts w:ascii="Times New Roman" w:hAnsi="Times New Roman" w:cs="Times New Roman"/>
                <w:lang w:val="en-US"/>
              </w:rPr>
              <w:t>25.02.2025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  <w:lang w:val="en-US"/>
              </w:rPr>
            </w:pPr>
            <w:r w:rsidRPr="002A2F86">
              <w:rPr>
                <w:rFonts w:ascii="Times New Roman" w:hAnsi="Times New Roman" w:cs="Times New Roman"/>
              </w:rPr>
              <w:t>ИП</w:t>
            </w:r>
            <w:r w:rsidRPr="002A2F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2F86">
              <w:rPr>
                <w:rFonts w:ascii="Times New Roman" w:hAnsi="Times New Roman" w:cs="Times New Roman"/>
              </w:rPr>
              <w:t>ООО</w:t>
            </w:r>
            <w:r w:rsidRPr="002A2F86">
              <w:rPr>
                <w:rFonts w:ascii="Times New Roman" w:hAnsi="Times New Roman" w:cs="Times New Roman"/>
                <w:lang w:val="en-US"/>
              </w:rPr>
              <w:t xml:space="preserve"> «BUMFA GROUP ASIA»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05.03.2025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«PREMIUM TRADING INVEST»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07.03.2025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«O'ZBEKISTON GOLF FEDERATSIYASI»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12.03.2025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«MURODLI SAVDO»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25.03.2025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«PREMIUM UZBEKISTAN»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24.03.2025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ГУП «ANGREN ISSIQLIK ENERGIYASI»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04.04.2025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«SIFCO INTERNATIONAL»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08.04.2025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ЧП «ALFA KARTON SAVDO»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08.04.2025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«MEGA-TECH SOLUTIONS»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11.04.2025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  <w:lang w:val="en-US"/>
              </w:rPr>
            </w:pPr>
            <w:r w:rsidRPr="002A2F86">
              <w:rPr>
                <w:rFonts w:ascii="Times New Roman" w:hAnsi="Times New Roman" w:cs="Times New Roman"/>
              </w:rPr>
              <w:t>ООО</w:t>
            </w:r>
            <w:r w:rsidRPr="002A2F86">
              <w:rPr>
                <w:rFonts w:ascii="Times New Roman" w:hAnsi="Times New Roman" w:cs="Times New Roman"/>
                <w:lang w:val="en-US"/>
              </w:rPr>
              <w:t xml:space="preserve"> «FUTURE AUTO WORK TRUCKS DISTRIBUTION»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11.04.2025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«M - TYRE DISTRIBUTION»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14.04.2025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«AGROVER-URUG‘CHILIK»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18.04.2025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«SOF TABIAT AGRO»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18.04.2025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  <w:lang w:val="en-US"/>
              </w:rPr>
            </w:pPr>
            <w:r w:rsidRPr="002A2F86">
              <w:rPr>
                <w:rFonts w:ascii="Times New Roman" w:hAnsi="Times New Roman" w:cs="Times New Roman"/>
              </w:rPr>
              <w:t>СП</w:t>
            </w:r>
            <w:r w:rsidRPr="002A2F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2F86">
              <w:rPr>
                <w:rFonts w:ascii="Times New Roman" w:hAnsi="Times New Roman" w:cs="Times New Roman"/>
              </w:rPr>
              <w:t>ООО</w:t>
            </w:r>
            <w:r w:rsidRPr="002A2F86">
              <w:rPr>
                <w:rFonts w:ascii="Times New Roman" w:hAnsi="Times New Roman" w:cs="Times New Roman"/>
                <w:lang w:val="en-US"/>
              </w:rPr>
              <w:t xml:space="preserve"> «BO‘STONLIQ KARTOSHKACHILIK MARKAZI»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25.04.2025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«NEFT LYUKS OPTIMA»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25.04.2025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РЕДАКЦИЯ ГАЗЕТЫ ЧИРЧИК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25.04.2025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«AGROVER»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28.04.2025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«SOLANUZ»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28.04.2025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ГУП «ANGREN XAQIQATI»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29.04.2025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АО «MAQSAD INVEST»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12.05.2025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«RADIKS»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13.05.2025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«RETAIL TRADE EAST»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14.05.2025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АО «INTER ROHAT»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15.05.2025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C24FD1" w:rsidRDefault="00CF7D3C" w:rsidP="009C09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4FD1">
              <w:rPr>
                <w:rFonts w:ascii="Times New Roman" w:hAnsi="Times New Roman" w:cs="Times New Roman"/>
                <w:color w:val="000000" w:themeColor="text1"/>
              </w:rPr>
              <w:t>ИСЛОМ КАРИМОВ НОМИДАГИ РЕСПУБЛ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20.05.2025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C24FD1" w:rsidRDefault="00CF7D3C" w:rsidP="009C09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4FD1">
              <w:rPr>
                <w:rFonts w:ascii="Times New Roman" w:hAnsi="Times New Roman" w:cs="Times New Roman"/>
                <w:color w:val="000000" w:themeColor="text1"/>
              </w:rPr>
              <w:t>ООО «SEN YOLGIZ EMASSAN»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20.05.2025</w:t>
            </w:r>
          </w:p>
        </w:tc>
      </w:tr>
      <w:tr w:rsidR="00C24FD1" w:rsidTr="00DE31B9">
        <w:tc>
          <w:tcPr>
            <w:tcW w:w="5382" w:type="dxa"/>
            <w:vAlign w:val="center"/>
          </w:tcPr>
          <w:p w:rsidR="00C24FD1" w:rsidRPr="002A2F86" w:rsidRDefault="00C24FD1" w:rsidP="00C24FD1">
            <w:pPr>
              <w:rPr>
                <w:rFonts w:ascii="Times New Roman" w:hAnsi="Times New Roman" w:cs="Times New Roman"/>
              </w:rPr>
            </w:pPr>
            <w:r w:rsidRPr="009C0961">
              <w:rPr>
                <w:rFonts w:ascii="Times New Roman" w:hAnsi="Times New Roman" w:cs="Times New Roman"/>
              </w:rPr>
              <w:t>O'ZBEKISTON KO AO</w:t>
            </w:r>
          </w:p>
        </w:tc>
        <w:tc>
          <w:tcPr>
            <w:tcW w:w="3969" w:type="dxa"/>
            <w:vAlign w:val="center"/>
          </w:tcPr>
          <w:p w:rsidR="00C24FD1" w:rsidRPr="00C24FD1" w:rsidRDefault="00C24FD1" w:rsidP="00C24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«INTRAN SERVIS»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22.05.2025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«MATLUBOTCHI SANATORIYASI»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23.05.2025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ЧП «ENERGOREMONT»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26.05.2025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«CHIRCHIQ ISSIQLIK ENERGIYASI ISHLAB CHIQARISH KORXONASI»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28.05.2025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9C0961" w:rsidRDefault="00CF7D3C" w:rsidP="009C096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961">
              <w:rPr>
                <w:rFonts w:ascii="Times New Roman" w:hAnsi="Times New Roman" w:cs="Times New Roman"/>
                <w:color w:val="000000" w:themeColor="text1"/>
              </w:rPr>
              <w:t>ООО</w:t>
            </w:r>
            <w:r w:rsidRPr="009C096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«AQUA-PRODUCTS IMPORT» </w:t>
            </w:r>
          </w:p>
        </w:tc>
        <w:tc>
          <w:tcPr>
            <w:tcW w:w="3969" w:type="dxa"/>
            <w:vAlign w:val="center"/>
          </w:tcPr>
          <w:p w:rsidR="00CF7D3C" w:rsidRPr="009C0961" w:rsidRDefault="00CF7D3C" w:rsidP="009C09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961">
              <w:rPr>
                <w:rFonts w:ascii="Times New Roman" w:hAnsi="Times New Roman" w:cs="Times New Roman"/>
                <w:color w:val="000000" w:themeColor="text1"/>
              </w:rPr>
              <w:t>29.05.2025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СП ООО «GTC MARKETS»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29.05.2025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«OGT PETROCHEMICALS»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29.05.2025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«CHOTQOL SIHATGOHI»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29.05.2025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«TOSHKENT-ZENNER»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30.05.2025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ЧП ООО «TANOVAR SURHAN»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05.06.2025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«BARTEC TRADE»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09.06.2025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СП ООО «FIDEMEX»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09.06.2025</w:t>
            </w:r>
          </w:p>
        </w:tc>
      </w:tr>
      <w:tr w:rsidR="00DE31B9" w:rsidTr="00DE31B9">
        <w:tc>
          <w:tcPr>
            <w:tcW w:w="5382" w:type="dxa"/>
            <w:vAlign w:val="center"/>
          </w:tcPr>
          <w:p w:rsidR="00DE31B9" w:rsidRPr="002A2F86" w:rsidRDefault="00DE31B9" w:rsidP="009C0961">
            <w:pPr>
              <w:rPr>
                <w:rFonts w:ascii="Times New Roman" w:hAnsi="Times New Roman" w:cs="Times New Roman"/>
              </w:rPr>
            </w:pPr>
            <w:r w:rsidRPr="00DE31B9">
              <w:rPr>
                <w:rFonts w:ascii="Times New Roman" w:hAnsi="Times New Roman" w:cs="Times New Roman"/>
              </w:rPr>
              <w:t>ООО «AQUA-PRODUCTS</w:t>
            </w:r>
          </w:p>
        </w:tc>
        <w:tc>
          <w:tcPr>
            <w:tcW w:w="3969" w:type="dxa"/>
            <w:vAlign w:val="center"/>
          </w:tcPr>
          <w:p w:rsidR="00DE31B9" w:rsidRPr="00DE31B9" w:rsidRDefault="00DE31B9" w:rsidP="009C0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>.06.2025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«HYDROLIFE BOTTLERS»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09.07.2025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АО «PARAPAY»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09.07.2025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</w:rPr>
            </w:pPr>
            <w:r w:rsidRPr="002A2F86">
              <w:rPr>
                <w:rFonts w:ascii="Times New Roman" w:hAnsi="Times New Roman" w:cs="Times New Roman"/>
              </w:rPr>
              <w:t>ООО «THE RDB-GROUP»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16.07.2025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  <w:lang w:val="en-US"/>
              </w:rPr>
            </w:pPr>
            <w:r w:rsidRPr="002A2F86">
              <w:rPr>
                <w:rFonts w:ascii="Times New Roman" w:hAnsi="Times New Roman" w:cs="Times New Roman"/>
              </w:rPr>
              <w:t>СП</w:t>
            </w:r>
            <w:r w:rsidRPr="002A2F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2F86">
              <w:rPr>
                <w:rFonts w:ascii="Times New Roman" w:hAnsi="Times New Roman" w:cs="Times New Roman"/>
              </w:rPr>
              <w:t>ООО</w:t>
            </w:r>
            <w:r w:rsidRPr="002A2F86">
              <w:rPr>
                <w:rFonts w:ascii="Times New Roman" w:hAnsi="Times New Roman" w:cs="Times New Roman"/>
                <w:lang w:val="en-US"/>
              </w:rPr>
              <w:t xml:space="preserve"> «O‘ZAUTO-AUSTEM»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25.09.2025</w:t>
            </w:r>
          </w:p>
        </w:tc>
      </w:tr>
      <w:tr w:rsidR="00CF7D3C" w:rsidTr="00DE31B9">
        <w:tc>
          <w:tcPr>
            <w:tcW w:w="5382" w:type="dxa"/>
            <w:vAlign w:val="center"/>
          </w:tcPr>
          <w:p w:rsidR="00CF7D3C" w:rsidRPr="002A2F86" w:rsidRDefault="00CF7D3C" w:rsidP="009C0961">
            <w:pPr>
              <w:rPr>
                <w:rFonts w:ascii="Times New Roman" w:hAnsi="Times New Roman" w:cs="Times New Roman"/>
                <w:lang w:val="en-US"/>
              </w:rPr>
            </w:pPr>
            <w:r w:rsidRPr="002A2F86">
              <w:rPr>
                <w:rFonts w:ascii="Times New Roman" w:hAnsi="Times New Roman" w:cs="Times New Roman"/>
              </w:rPr>
              <w:t>СП</w:t>
            </w:r>
            <w:r w:rsidRPr="002A2F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2F86">
              <w:rPr>
                <w:rFonts w:ascii="Times New Roman" w:hAnsi="Times New Roman" w:cs="Times New Roman"/>
              </w:rPr>
              <w:t>ООО</w:t>
            </w:r>
            <w:r w:rsidRPr="002A2F86">
              <w:rPr>
                <w:rFonts w:ascii="Times New Roman" w:hAnsi="Times New Roman" w:cs="Times New Roman"/>
                <w:lang w:val="en-US"/>
              </w:rPr>
              <w:t xml:space="preserve"> «TPG LIDER GOLD»</w:t>
            </w:r>
          </w:p>
        </w:tc>
        <w:tc>
          <w:tcPr>
            <w:tcW w:w="3969" w:type="dxa"/>
            <w:vAlign w:val="center"/>
          </w:tcPr>
          <w:p w:rsidR="00CF7D3C" w:rsidRPr="00813FB4" w:rsidRDefault="00CF7D3C" w:rsidP="009C0961">
            <w:pPr>
              <w:jc w:val="center"/>
              <w:rPr>
                <w:rFonts w:ascii="Times New Roman" w:hAnsi="Times New Roman" w:cs="Times New Roman"/>
              </w:rPr>
            </w:pPr>
            <w:r w:rsidRPr="00813FB4">
              <w:rPr>
                <w:rFonts w:ascii="Times New Roman" w:hAnsi="Times New Roman" w:cs="Times New Roman"/>
              </w:rPr>
              <w:t>29.09.2025</w:t>
            </w:r>
          </w:p>
        </w:tc>
      </w:tr>
    </w:tbl>
    <w:p w:rsidR="009C0961" w:rsidRPr="009C0961" w:rsidRDefault="009C0961" w:rsidP="009C0961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9C0961">
        <w:rPr>
          <w:rFonts w:ascii="Times New Roman" w:hAnsi="Times New Roman" w:cs="Times New Roman"/>
          <w:b/>
          <w:i/>
          <w:sz w:val="24"/>
        </w:rPr>
        <w:t>Реестр обязательных проверок</w:t>
      </w:r>
      <w:r w:rsidR="00486196">
        <w:rPr>
          <w:rFonts w:ascii="Times New Roman" w:hAnsi="Times New Roman" w:cs="Times New Roman"/>
          <w:b/>
          <w:i/>
          <w:sz w:val="24"/>
        </w:rPr>
        <w:t xml:space="preserve"> в 2025 году</w:t>
      </w:r>
      <w:bookmarkStart w:id="0" w:name="_GoBack"/>
      <w:bookmarkEnd w:id="0"/>
      <w:r w:rsidRPr="009C0961">
        <w:rPr>
          <w:rFonts w:ascii="Times New Roman" w:hAnsi="Times New Roman" w:cs="Times New Roman"/>
          <w:b/>
          <w:i/>
          <w:sz w:val="24"/>
        </w:rPr>
        <w:t>.</w:t>
      </w:r>
    </w:p>
    <w:p w:rsidR="009C0961" w:rsidRPr="009C0961" w:rsidRDefault="009C0961">
      <w:pPr>
        <w:rPr>
          <w:rFonts w:ascii="Times New Roman" w:hAnsi="Times New Roman" w:cs="Times New Roman"/>
        </w:rPr>
      </w:pPr>
    </w:p>
    <w:p w:rsidR="009C0961" w:rsidRPr="009C0961" w:rsidRDefault="009C0961">
      <w:pPr>
        <w:rPr>
          <w:rFonts w:ascii="Times New Roman" w:hAnsi="Times New Roman" w:cs="Times New Roman"/>
        </w:rPr>
      </w:pPr>
    </w:p>
    <w:sectPr w:rsidR="009C0961" w:rsidRPr="009C0961" w:rsidSect="009C0961">
      <w:headerReference w:type="default" r:id="rId6"/>
      <w:pgSz w:w="11910" w:h="16840"/>
      <w:pgMar w:top="1456" w:right="460" w:bottom="0" w:left="1160" w:header="1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A8" w:rsidRDefault="004266A8" w:rsidP="009C0961">
      <w:pPr>
        <w:spacing w:after="0" w:line="240" w:lineRule="auto"/>
      </w:pPr>
      <w:r>
        <w:separator/>
      </w:r>
    </w:p>
  </w:endnote>
  <w:endnote w:type="continuationSeparator" w:id="0">
    <w:p w:rsidR="004266A8" w:rsidRDefault="004266A8" w:rsidP="009C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A8" w:rsidRDefault="004266A8" w:rsidP="009C0961">
      <w:pPr>
        <w:spacing w:after="0" w:line="240" w:lineRule="auto"/>
      </w:pPr>
      <w:r>
        <w:separator/>
      </w:r>
    </w:p>
  </w:footnote>
  <w:footnote w:type="continuationSeparator" w:id="0">
    <w:p w:rsidR="004266A8" w:rsidRDefault="004266A8" w:rsidP="009C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61" w:rsidRDefault="009C0961" w:rsidP="009C0961">
    <w:pPr>
      <w:pStyle w:val="a4"/>
    </w:pPr>
  </w:p>
  <w:p w:rsidR="009C0961" w:rsidRDefault="009C0961" w:rsidP="009C0961">
    <w:pPr>
      <w:pStyle w:val="a4"/>
    </w:pPr>
  </w:p>
  <w:p w:rsidR="009C0961" w:rsidRDefault="009C0961" w:rsidP="009C0961">
    <w:pPr>
      <w:pStyle w:val="a4"/>
    </w:pPr>
  </w:p>
  <w:p w:rsidR="009C0961" w:rsidRDefault="009C0961" w:rsidP="009C0961">
    <w:pPr>
      <w:pStyle w:val="a4"/>
    </w:pPr>
  </w:p>
  <w:p w:rsidR="009C0961" w:rsidRPr="009C0961" w:rsidRDefault="009C0961" w:rsidP="009C09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ED"/>
    <w:rsid w:val="00016291"/>
    <w:rsid w:val="00046364"/>
    <w:rsid w:val="00063966"/>
    <w:rsid w:val="00067481"/>
    <w:rsid w:val="000C0772"/>
    <w:rsid w:val="000D2577"/>
    <w:rsid w:val="000F6BF9"/>
    <w:rsid w:val="00102AF6"/>
    <w:rsid w:val="00143422"/>
    <w:rsid w:val="00172D07"/>
    <w:rsid w:val="00177F72"/>
    <w:rsid w:val="00183D31"/>
    <w:rsid w:val="00183F1D"/>
    <w:rsid w:val="001A0DA6"/>
    <w:rsid w:val="001E3A2B"/>
    <w:rsid w:val="00273C62"/>
    <w:rsid w:val="00281CB2"/>
    <w:rsid w:val="002A2F86"/>
    <w:rsid w:val="002D0693"/>
    <w:rsid w:val="00367559"/>
    <w:rsid w:val="003859BD"/>
    <w:rsid w:val="00394287"/>
    <w:rsid w:val="00397986"/>
    <w:rsid w:val="003A64E1"/>
    <w:rsid w:val="003D09FC"/>
    <w:rsid w:val="004040F5"/>
    <w:rsid w:val="0040510E"/>
    <w:rsid w:val="00411C64"/>
    <w:rsid w:val="004266A8"/>
    <w:rsid w:val="004422B2"/>
    <w:rsid w:val="00486196"/>
    <w:rsid w:val="00493DB7"/>
    <w:rsid w:val="004B2897"/>
    <w:rsid w:val="004E512B"/>
    <w:rsid w:val="005A2B1B"/>
    <w:rsid w:val="005B6C26"/>
    <w:rsid w:val="005D6953"/>
    <w:rsid w:val="005E18F5"/>
    <w:rsid w:val="006212CD"/>
    <w:rsid w:val="0062456C"/>
    <w:rsid w:val="00640408"/>
    <w:rsid w:val="00651ACF"/>
    <w:rsid w:val="00685AE1"/>
    <w:rsid w:val="007217FA"/>
    <w:rsid w:val="007221D4"/>
    <w:rsid w:val="007274F8"/>
    <w:rsid w:val="007301B2"/>
    <w:rsid w:val="00744875"/>
    <w:rsid w:val="0075458F"/>
    <w:rsid w:val="0077697D"/>
    <w:rsid w:val="007D1A9A"/>
    <w:rsid w:val="007E6BDD"/>
    <w:rsid w:val="00813FB4"/>
    <w:rsid w:val="0083324D"/>
    <w:rsid w:val="008356B9"/>
    <w:rsid w:val="00835844"/>
    <w:rsid w:val="008F013E"/>
    <w:rsid w:val="00900674"/>
    <w:rsid w:val="009047C1"/>
    <w:rsid w:val="00933232"/>
    <w:rsid w:val="00952EEB"/>
    <w:rsid w:val="009C0961"/>
    <w:rsid w:val="009E380A"/>
    <w:rsid w:val="009E6542"/>
    <w:rsid w:val="00A022D8"/>
    <w:rsid w:val="00A7657D"/>
    <w:rsid w:val="00AA19E6"/>
    <w:rsid w:val="00AF249F"/>
    <w:rsid w:val="00B44C71"/>
    <w:rsid w:val="00BF3E49"/>
    <w:rsid w:val="00C24FD1"/>
    <w:rsid w:val="00CA71F0"/>
    <w:rsid w:val="00CD66C7"/>
    <w:rsid w:val="00CE23FA"/>
    <w:rsid w:val="00CF7D3C"/>
    <w:rsid w:val="00D16FF4"/>
    <w:rsid w:val="00D40DBE"/>
    <w:rsid w:val="00D45FED"/>
    <w:rsid w:val="00DC07BC"/>
    <w:rsid w:val="00DE31B9"/>
    <w:rsid w:val="00DE6C47"/>
    <w:rsid w:val="00DF121B"/>
    <w:rsid w:val="00E2386A"/>
    <w:rsid w:val="00E355A8"/>
    <w:rsid w:val="00E56B75"/>
    <w:rsid w:val="00E61215"/>
    <w:rsid w:val="00E71D59"/>
    <w:rsid w:val="00EC20AE"/>
    <w:rsid w:val="00F148F3"/>
    <w:rsid w:val="00F16D68"/>
    <w:rsid w:val="00F37F9B"/>
    <w:rsid w:val="00F45C40"/>
    <w:rsid w:val="00F4665E"/>
    <w:rsid w:val="00F87323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55F8"/>
  <w15:chartTrackingRefBased/>
  <w15:docId w15:val="{8D54C78A-7457-4F8B-81F7-F66163CA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961"/>
  </w:style>
  <w:style w:type="paragraph" w:styleId="a6">
    <w:name w:val="footer"/>
    <w:basedOn w:val="a"/>
    <w:link w:val="a7"/>
    <w:uiPriority w:val="99"/>
    <w:unhideWhenUsed/>
    <w:rsid w:val="009C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2025-10-14T11:30:00Z</dcterms:created>
  <dcterms:modified xsi:type="dcterms:W3CDTF">2025-10-14T11:35:00Z</dcterms:modified>
</cp:coreProperties>
</file>